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5C" w:rsidRDefault="00D713D6">
      <w:pPr>
        <w:rPr>
          <w:color w:val="000000" w:themeColor="text1"/>
        </w:rPr>
      </w:pPr>
      <w:r w:rsidRPr="00D713D6">
        <w:rPr>
          <w:color w:val="000000" w:themeColor="text1"/>
        </w:rPr>
        <w:t>Desde que en mayo, Morochos diesen su pistoletazo de salida a su emocionante "De Dónde Vengo Tour" para presentar su segundo álbum de estudio, estos talentosos hermanos siguen fieles a la esencia que los hizo destacar en su primer disco, pero esta vez con un sonido y una narrativa aún más sólida y definida, fusionando lo mejor del flamenco y el pop, pero también nutriéndose de la calidez del Caribe, el Mediterráneo, la música latina y el folclore venezolano.</w:t>
      </w:r>
      <w:r w:rsidRPr="00D713D6">
        <w:rPr>
          <w:color w:val="000000" w:themeColor="text1"/>
        </w:rPr>
        <w:br/>
        <w:t>Después de una gira espectacular por los principales festivales y de recorrer gran parte del litoral español, los Morochos no paran. Continúan sumando nuevas salas donde contagiar al público con su alegría y esos ritmos tan pegadizos, llevando su música a cada rincón.</w:t>
      </w:r>
    </w:p>
    <w:p w:rsidR="00D713D6" w:rsidRDefault="00D713D6">
      <w:pPr>
        <w:rPr>
          <w:color w:val="000000" w:themeColor="text1"/>
        </w:rPr>
      </w:pPr>
    </w:p>
    <w:p w:rsidR="00D713D6" w:rsidRPr="00D713D6" w:rsidRDefault="00D713D6">
      <w:pPr>
        <w:rPr>
          <w:rFonts w:cstheme="minorHAnsi"/>
          <w:color w:val="000000" w:themeColor="text1"/>
          <w:sz w:val="24"/>
        </w:rPr>
      </w:pPr>
      <w:r w:rsidRPr="00D713D6">
        <w:rPr>
          <w:rFonts w:cstheme="minorHAnsi"/>
          <w:szCs w:val="20"/>
        </w:rPr>
        <w:t>Te gustará si te gustan: </w:t>
      </w:r>
      <w:r w:rsidRPr="00D713D6">
        <w:rPr>
          <w:rFonts w:cstheme="minorHAnsi"/>
          <w:color w:val="000000" w:themeColor="text1"/>
          <w:sz w:val="24"/>
        </w:rPr>
        <w:t xml:space="preserve">Juanito </w:t>
      </w:r>
      <w:proofErr w:type="spellStart"/>
      <w:r w:rsidRPr="00D713D6">
        <w:rPr>
          <w:rFonts w:cstheme="minorHAnsi"/>
          <w:color w:val="000000" w:themeColor="text1"/>
          <w:sz w:val="24"/>
        </w:rPr>
        <w:t>Makande</w:t>
      </w:r>
      <w:proofErr w:type="spellEnd"/>
      <w:r w:rsidRPr="00D713D6">
        <w:rPr>
          <w:rFonts w:cstheme="minorHAnsi"/>
          <w:color w:val="000000" w:themeColor="text1"/>
          <w:sz w:val="24"/>
        </w:rPr>
        <w:t xml:space="preserve">, Estopa, </w:t>
      </w:r>
      <w:proofErr w:type="spellStart"/>
      <w:r w:rsidRPr="00D713D6">
        <w:rPr>
          <w:rFonts w:cstheme="minorHAnsi"/>
          <w:color w:val="000000" w:themeColor="text1"/>
          <w:sz w:val="24"/>
        </w:rPr>
        <w:t>Stay</w:t>
      </w:r>
      <w:proofErr w:type="spellEnd"/>
      <w:r w:rsidRPr="00D713D6">
        <w:rPr>
          <w:rFonts w:cstheme="minorHAnsi"/>
          <w:color w:val="000000" w:themeColor="text1"/>
          <w:sz w:val="24"/>
        </w:rPr>
        <w:t xml:space="preserve"> </w:t>
      </w:r>
      <w:proofErr w:type="spellStart"/>
      <w:r w:rsidRPr="00D713D6">
        <w:rPr>
          <w:rFonts w:cstheme="minorHAnsi"/>
          <w:color w:val="000000" w:themeColor="text1"/>
          <w:sz w:val="24"/>
        </w:rPr>
        <w:t>Homa</w:t>
      </w:r>
      <w:r>
        <w:rPr>
          <w:rFonts w:cstheme="minorHAnsi"/>
          <w:color w:val="000000" w:themeColor="text1"/>
          <w:sz w:val="24"/>
        </w:rPr>
        <w:t>s</w:t>
      </w:r>
      <w:proofErr w:type="spellEnd"/>
    </w:p>
    <w:p w:rsidR="00D713D6" w:rsidRPr="00D713D6" w:rsidRDefault="00D713D6" w:rsidP="00D713D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D713D6">
        <w:rPr>
          <w:rFonts w:asciiTheme="minorHAnsi" w:hAnsiTheme="minorHAnsi" w:cstheme="minorHAnsi"/>
          <w:b/>
          <w:sz w:val="22"/>
          <w:szCs w:val="20"/>
        </w:rPr>
        <w:br/>
      </w:r>
      <w:r>
        <w:rPr>
          <w:rFonts w:asciiTheme="minorHAnsi" w:hAnsiTheme="minorHAnsi" w:cstheme="minorHAnsi"/>
          <w:b/>
          <w:sz w:val="22"/>
          <w:szCs w:val="20"/>
        </w:rPr>
        <w:t>E</w:t>
      </w:r>
      <w:r w:rsidRPr="00D713D6">
        <w:rPr>
          <w:rFonts w:asciiTheme="minorHAnsi" w:hAnsiTheme="minorHAnsi" w:cstheme="minorHAnsi"/>
          <w:b/>
          <w:sz w:val="22"/>
          <w:szCs w:val="20"/>
        </w:rPr>
        <w:t>nlace de su último videoclip</w:t>
      </w:r>
      <w:r w:rsidRPr="00D713D6">
        <w:rPr>
          <w:rFonts w:asciiTheme="minorHAnsi" w:hAnsiTheme="minorHAnsi" w:cstheme="minorHAnsi"/>
          <w:sz w:val="20"/>
          <w:szCs w:val="20"/>
        </w:rPr>
        <w:t>: </w:t>
      </w:r>
      <w:hyperlink r:id="rId4" w:tgtFrame="_blank" w:history="1">
        <w:r w:rsidRPr="00D713D6">
          <w:rPr>
            <w:rStyle w:val="Hipervnculo"/>
            <w:rFonts w:asciiTheme="minorHAnsi" w:hAnsiTheme="minorHAnsi" w:cstheme="minorHAnsi"/>
          </w:rPr>
          <w:t>https://www.youtube.com/watch?v=jT-YW26KbAM</w:t>
        </w:r>
      </w:hyperlink>
    </w:p>
    <w:p w:rsidR="00D713D6" w:rsidRPr="00D713D6" w:rsidRDefault="00D713D6">
      <w:pPr>
        <w:rPr>
          <w:color w:val="000000" w:themeColor="text1"/>
        </w:rPr>
      </w:pPr>
    </w:p>
    <w:sectPr w:rsidR="00D713D6" w:rsidRPr="00D713D6" w:rsidSect="002038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D713D6"/>
    <w:rsid w:val="0020385C"/>
    <w:rsid w:val="00D7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8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1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713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0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T-YW26KbA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798</Characters>
  <Application>Microsoft Office Word</Application>
  <DocSecurity>0</DocSecurity>
  <Lines>6</Lines>
  <Paragraphs>1</Paragraphs>
  <ScaleCrop>false</ScaleCrop>
  <Company>www.intercambiosvirtuales.org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2024-11-20T09:44:00Z</dcterms:created>
  <dcterms:modified xsi:type="dcterms:W3CDTF">2024-11-20T09:46:00Z</dcterms:modified>
</cp:coreProperties>
</file>